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330C8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330C80" w:rsidRDefault="00330C8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4D17" w:rsidRPr="00330C80" w:rsidRDefault="00330C80" w:rsidP="00330C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0C80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: Захист дисертації на здобуття ступеня доктора філософії </w:t>
      </w:r>
      <w:proofErr w:type="spellStart"/>
      <w:r w:rsidRPr="00330C80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 Яньцзюнь</w:t>
      </w:r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Jun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 2, 2023 14:00 </w:t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hyperlink r:id="rId4" w:tgtFrame="_blank" w:history="1"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06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web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zoom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/82659420302?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pwd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ek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</w:rPr>
          <w:t>qVTRtdzdOeTNQZlNYNnhZVjUvQT</w:t>
        </w:r>
        <w:r w:rsidRPr="00330C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09</w:t>
        </w:r>
      </w:hyperlink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C80">
        <w:rPr>
          <w:rFonts w:ascii="Times New Roman" w:hAnsi="Times New Roman" w:cs="Times New Roman"/>
          <w:sz w:val="28"/>
          <w:szCs w:val="28"/>
        </w:rPr>
        <w:t>ID</w:t>
      </w:r>
      <w:r w:rsidRPr="00330C80">
        <w:rPr>
          <w:rFonts w:ascii="Times New Roman" w:hAnsi="Times New Roman" w:cs="Times New Roman"/>
          <w:sz w:val="28"/>
          <w:szCs w:val="28"/>
          <w:lang w:val="uk-UA"/>
        </w:rPr>
        <w:t>: 826 5942 0302</w:t>
      </w:r>
      <w:r w:rsidRPr="00330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330C80"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 w:rsidRPr="00330C80">
        <w:rPr>
          <w:rFonts w:ascii="Times New Roman" w:hAnsi="Times New Roman" w:cs="Times New Roman"/>
          <w:sz w:val="28"/>
          <w:szCs w:val="28"/>
          <w:lang w:val="uk-UA"/>
        </w:rPr>
        <w:t>: 555978</w:t>
      </w:r>
    </w:p>
    <w:sectPr w:rsidR="000E4D17" w:rsidRPr="00330C80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00E35"/>
    <w:rsid w:val="0028795E"/>
    <w:rsid w:val="002D686D"/>
    <w:rsid w:val="00330C80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2659420302%3Fpwd%3Dek9qVTRtdzdOeTNQZlNYNnhZVjUvQT09&amp;sa=D&amp;sntz=1&amp;usg=AOvVaw1ZeC4qgsehuTVoTEX5cW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16</cp:revision>
  <dcterms:created xsi:type="dcterms:W3CDTF">2022-11-17T10:29:00Z</dcterms:created>
  <dcterms:modified xsi:type="dcterms:W3CDTF">2023-05-15T07:23:00Z</dcterms:modified>
</cp:coreProperties>
</file>