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83B18">
        <w:rPr>
          <w:b/>
          <w:szCs w:val="28"/>
        </w:rPr>
        <w:t>СКЛАД</w:t>
      </w:r>
    </w:p>
    <w:p w14:paraId="7998A3A6" w14:textId="07040181" w:rsidR="00883B18" w:rsidRDefault="009A33A9" w:rsidP="0010389A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883B18">
        <w:rPr>
          <w:szCs w:val="28"/>
        </w:rPr>
        <w:t>р</w:t>
      </w:r>
      <w:r w:rsidR="003E1952" w:rsidRPr="00883B18">
        <w:rPr>
          <w:szCs w:val="28"/>
        </w:rPr>
        <w:t xml:space="preserve">азової </w:t>
      </w:r>
      <w:r w:rsidRPr="00883B18">
        <w:rPr>
          <w:szCs w:val="28"/>
        </w:rPr>
        <w:t>спеціалізована вчена рада</w:t>
      </w:r>
      <w:r w:rsidR="00D459A8" w:rsidRPr="00883B18">
        <w:rPr>
          <w:szCs w:val="28"/>
        </w:rPr>
        <w:t xml:space="preserve"> для </w:t>
      </w:r>
      <w:r w:rsidR="00AA3861" w:rsidRPr="00883B18">
        <w:rPr>
          <w:szCs w:val="28"/>
        </w:rPr>
        <w:t xml:space="preserve">прийняття до розгляду та проведення захисту дисертації </w:t>
      </w:r>
      <w:r w:rsidR="00972B53" w:rsidRPr="00883B18">
        <w:rPr>
          <w:szCs w:val="28"/>
        </w:rPr>
        <w:t>на здобуття наукового ступеня доктора філософії (014 Середня освіта (Музичне мистецтво) аспірант</w:t>
      </w:r>
      <w:r w:rsidR="007F549C" w:rsidRPr="00883B18">
        <w:rPr>
          <w:szCs w:val="28"/>
        </w:rPr>
        <w:t>ки</w:t>
      </w:r>
      <w:r w:rsidR="00972B53" w:rsidRPr="00883B18">
        <w:rPr>
          <w:szCs w:val="28"/>
        </w:rPr>
        <w:t xml:space="preserve"> Університету Ушинського </w:t>
      </w:r>
      <w:bookmarkStart w:id="0" w:name="_Hlk149293867"/>
      <w:r w:rsidR="00615946" w:rsidRPr="00E3058E">
        <w:rPr>
          <w:bCs/>
          <w:szCs w:val="28"/>
        </w:rPr>
        <w:t xml:space="preserve">Ван </w:t>
      </w:r>
      <w:proofErr w:type="spellStart"/>
      <w:r w:rsidR="00615946" w:rsidRPr="00E3058E">
        <w:rPr>
          <w:bCs/>
          <w:szCs w:val="28"/>
        </w:rPr>
        <w:t>Цзісюань</w:t>
      </w:r>
      <w:proofErr w:type="spellEnd"/>
      <w:r w:rsidR="00615946" w:rsidRPr="00E51C5C">
        <w:rPr>
          <w:b/>
          <w:szCs w:val="28"/>
        </w:rPr>
        <w:t xml:space="preserve"> </w:t>
      </w:r>
      <w:r w:rsidR="00615946" w:rsidRPr="001770B5">
        <w:rPr>
          <w:szCs w:val="28"/>
        </w:rPr>
        <w:t>з теми «</w:t>
      </w:r>
      <w:r w:rsidR="00615946">
        <w:rPr>
          <w:bCs/>
          <w:szCs w:val="28"/>
        </w:rPr>
        <w:t>М</w:t>
      </w:r>
      <w:r w:rsidR="00615946" w:rsidRPr="00E3058E">
        <w:rPr>
          <w:bCs/>
          <w:szCs w:val="28"/>
        </w:rPr>
        <w:t>етодика підготовки майбутніх учителів музичного мистецтва</w:t>
      </w:r>
      <w:r w:rsidR="00615946">
        <w:rPr>
          <w:bCs/>
          <w:szCs w:val="28"/>
        </w:rPr>
        <w:t xml:space="preserve"> </w:t>
      </w:r>
      <w:r w:rsidR="00615946" w:rsidRPr="00E3058E">
        <w:rPr>
          <w:bCs/>
          <w:szCs w:val="28"/>
        </w:rPr>
        <w:t>до просвітницької діяльності із застосуванням інформаційно</w:t>
      </w:r>
      <w:r w:rsidR="00615946">
        <w:rPr>
          <w:bCs/>
          <w:szCs w:val="28"/>
        </w:rPr>
        <w:t>-</w:t>
      </w:r>
      <w:r w:rsidR="00615946" w:rsidRPr="00E3058E">
        <w:rPr>
          <w:bCs/>
          <w:szCs w:val="28"/>
        </w:rPr>
        <w:t>комунікативних технологій</w:t>
      </w:r>
      <w:r w:rsidR="00615946" w:rsidRPr="001770B5">
        <w:rPr>
          <w:szCs w:val="28"/>
        </w:rPr>
        <w:t>»</w:t>
      </w:r>
      <w:bookmarkEnd w:id="0"/>
    </w:p>
    <w:p w14:paraId="22F1CA78" w14:textId="77777777" w:rsidR="0010389A" w:rsidRPr="00883B18" w:rsidRDefault="0010389A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83B18" w:rsidRDefault="009A33A9" w:rsidP="0010389A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/>
          <w:szCs w:val="28"/>
        </w:rPr>
        <w:t>Г</w:t>
      </w:r>
      <w:r w:rsidR="00AA3861" w:rsidRPr="00883B18">
        <w:rPr>
          <w:b/>
          <w:szCs w:val="28"/>
        </w:rPr>
        <w:t>олов</w:t>
      </w:r>
      <w:r w:rsidRPr="00883B18">
        <w:rPr>
          <w:b/>
          <w:szCs w:val="28"/>
        </w:rPr>
        <w:t>а</w:t>
      </w:r>
      <w:r w:rsidR="00AA3861" w:rsidRPr="00883B18">
        <w:rPr>
          <w:szCs w:val="28"/>
        </w:rPr>
        <w:t xml:space="preserve"> разової спеціалізованої вченої ради</w:t>
      </w:r>
      <w:r w:rsidR="00353EF4" w:rsidRPr="00883B18">
        <w:rPr>
          <w:szCs w:val="28"/>
        </w:rPr>
        <w:t>:</w:t>
      </w:r>
    </w:p>
    <w:p w14:paraId="16473648" w14:textId="7CD47128" w:rsidR="0010389A" w:rsidRPr="00AA3861" w:rsidRDefault="0010389A" w:rsidP="0010389A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доктор педагогічних наук, професор, професор кафедри </w:t>
      </w:r>
      <w:r w:rsidR="00393DD4">
        <w:rPr>
          <w:szCs w:val="28"/>
        </w:rPr>
        <w:t xml:space="preserve">педагогіки </w:t>
      </w:r>
      <w:r w:rsidR="00393DD4" w:rsidRPr="00EA2C55">
        <w:rPr>
          <w:szCs w:val="28"/>
        </w:rPr>
        <w:t xml:space="preserve">Університету Ушинського </w:t>
      </w:r>
      <w:r w:rsidR="00393DD4">
        <w:rPr>
          <w:b/>
          <w:szCs w:val="28"/>
        </w:rPr>
        <w:t>Койчева</w:t>
      </w:r>
      <w:r w:rsidR="00393DD4" w:rsidRPr="00EA2C55">
        <w:rPr>
          <w:b/>
          <w:szCs w:val="28"/>
        </w:rPr>
        <w:t xml:space="preserve"> </w:t>
      </w:r>
      <w:r w:rsidR="00393DD4">
        <w:rPr>
          <w:b/>
          <w:szCs w:val="28"/>
        </w:rPr>
        <w:t>Тетяна</w:t>
      </w:r>
      <w:r w:rsidR="00393DD4" w:rsidRPr="00EA2C55">
        <w:rPr>
          <w:b/>
          <w:szCs w:val="28"/>
        </w:rPr>
        <w:t xml:space="preserve"> </w:t>
      </w:r>
      <w:r w:rsidR="00393DD4">
        <w:rPr>
          <w:b/>
          <w:szCs w:val="28"/>
        </w:rPr>
        <w:t>Іван</w:t>
      </w:r>
      <w:r w:rsidR="00393DD4" w:rsidRPr="00EA2C55">
        <w:rPr>
          <w:b/>
          <w:szCs w:val="28"/>
        </w:rPr>
        <w:t>івн</w:t>
      </w:r>
      <w:r w:rsidR="00393DD4">
        <w:rPr>
          <w:b/>
          <w:szCs w:val="28"/>
        </w:rPr>
        <w:t>а</w:t>
      </w:r>
    </w:p>
    <w:p w14:paraId="44FA21C7" w14:textId="4C2B0979" w:rsidR="0010389A" w:rsidRPr="00AA3861" w:rsidRDefault="0010389A" w:rsidP="0010389A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Pr="00242EC5">
        <w:rPr>
          <w:b/>
          <w:szCs w:val="28"/>
        </w:rPr>
        <w:t>ецензенти</w:t>
      </w:r>
      <w:r w:rsidRPr="00AA3861">
        <w:rPr>
          <w:szCs w:val="28"/>
        </w:rPr>
        <w:t>:</w:t>
      </w:r>
    </w:p>
    <w:p w14:paraId="5F0486A6" w14:textId="060970EC" w:rsidR="00615946" w:rsidRPr="00615946" w:rsidRDefault="00615946" w:rsidP="00615946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1770B5">
        <w:rPr>
          <w:szCs w:val="28"/>
        </w:rPr>
        <w:t xml:space="preserve">кандидат педагогічних наук, професор, професор кафедри </w:t>
      </w:r>
      <w:r w:rsidRPr="001770B5">
        <w:rPr>
          <w:color w:val="000000"/>
          <w:spacing w:val="-2"/>
          <w:szCs w:val="28"/>
        </w:rPr>
        <w:t>вокально</w:t>
      </w:r>
      <w:r>
        <w:rPr>
          <w:color w:val="000000"/>
          <w:spacing w:val="-2"/>
          <w:szCs w:val="28"/>
        </w:rPr>
        <w:t>-</w:t>
      </w:r>
      <w:r w:rsidRPr="001770B5">
        <w:rPr>
          <w:color w:val="000000"/>
          <w:spacing w:val="-2"/>
          <w:szCs w:val="28"/>
        </w:rPr>
        <w:t xml:space="preserve"> хорової підготовки </w:t>
      </w:r>
      <w:r w:rsidRPr="001770B5">
        <w:rPr>
          <w:szCs w:val="28"/>
        </w:rPr>
        <w:t xml:space="preserve">Університету Ушинського </w:t>
      </w:r>
      <w:r w:rsidRPr="001770B5">
        <w:rPr>
          <w:b/>
          <w:szCs w:val="28"/>
        </w:rPr>
        <w:t>Кьон Наталі</w:t>
      </w:r>
      <w:r>
        <w:rPr>
          <w:b/>
          <w:szCs w:val="28"/>
        </w:rPr>
        <w:t>я</w:t>
      </w:r>
      <w:r w:rsidRPr="001770B5">
        <w:rPr>
          <w:b/>
          <w:szCs w:val="28"/>
        </w:rPr>
        <w:t xml:space="preserve"> Георгіївн</w:t>
      </w:r>
      <w:r>
        <w:rPr>
          <w:b/>
          <w:szCs w:val="28"/>
        </w:rPr>
        <w:t>а</w:t>
      </w:r>
      <w:r w:rsidRPr="001770B5">
        <w:rPr>
          <w:b/>
          <w:szCs w:val="28"/>
        </w:rPr>
        <w:t xml:space="preserve">; </w:t>
      </w:r>
    </w:p>
    <w:p w14:paraId="638B7C10" w14:textId="333DBC57" w:rsidR="00393DD4" w:rsidRDefault="0010389A" w:rsidP="00393DD4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кандидат педагогічних наук, доцент, </w:t>
      </w:r>
      <w:r w:rsidRPr="006F7873">
        <w:rPr>
          <w:szCs w:val="28"/>
        </w:rPr>
        <w:t>в.о. зав. кафедри вокально-хорової підготовки</w:t>
      </w:r>
      <w:r>
        <w:rPr>
          <w:szCs w:val="28"/>
        </w:rPr>
        <w:t xml:space="preserve"> Університету Ушинського </w:t>
      </w:r>
      <w:r>
        <w:rPr>
          <w:b/>
          <w:szCs w:val="28"/>
        </w:rPr>
        <w:t>Ашихміна Наталія Віталіївна</w:t>
      </w:r>
    </w:p>
    <w:p w14:paraId="019E0665" w14:textId="40DDD237" w:rsidR="0010389A" w:rsidRPr="003B3C0F" w:rsidRDefault="0010389A" w:rsidP="00393DD4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b/>
          <w:szCs w:val="28"/>
        </w:rPr>
        <w:t>О</w:t>
      </w:r>
      <w:r w:rsidRPr="003B3C0F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3B3C0F">
        <w:rPr>
          <w:b/>
          <w:szCs w:val="28"/>
        </w:rPr>
        <w:t xml:space="preserve"> опоненти:</w:t>
      </w:r>
    </w:p>
    <w:p w14:paraId="26680837" w14:textId="4EA8A8B4" w:rsidR="0010389A" w:rsidRPr="00FB6995" w:rsidRDefault="0010389A" w:rsidP="0010389A">
      <w:pPr>
        <w:ind w:firstLine="0"/>
        <w:jc w:val="both"/>
        <w:rPr>
          <w:szCs w:val="28"/>
        </w:rPr>
      </w:pPr>
      <w:r w:rsidRPr="009C7207">
        <w:rPr>
          <w:szCs w:val="28"/>
        </w:rPr>
        <w:t xml:space="preserve">доктор педагогічних наук, </w:t>
      </w:r>
      <w:r>
        <w:rPr>
          <w:szCs w:val="28"/>
        </w:rPr>
        <w:t>професор</w:t>
      </w:r>
      <w:r w:rsidRPr="009C7207">
        <w:rPr>
          <w:szCs w:val="28"/>
        </w:rPr>
        <w:t xml:space="preserve">, </w:t>
      </w:r>
      <w:r w:rsidR="00615946">
        <w:rPr>
          <w:szCs w:val="28"/>
          <w:lang w:val="ru-RU"/>
        </w:rPr>
        <w:t>п</w:t>
      </w:r>
      <w:proofErr w:type="spellStart"/>
      <w:r w:rsidR="00615946" w:rsidRPr="00C7154D">
        <w:rPr>
          <w:szCs w:val="28"/>
        </w:rPr>
        <w:t>рофесор</w:t>
      </w:r>
      <w:proofErr w:type="spellEnd"/>
      <w:r w:rsidR="00615946" w:rsidRPr="00C7154D">
        <w:rPr>
          <w:szCs w:val="28"/>
        </w:rPr>
        <w:t xml:space="preserve"> кафедри музичного мистецтва</w:t>
      </w:r>
      <w:r w:rsidR="00615946">
        <w:rPr>
          <w:szCs w:val="28"/>
          <w:lang w:val="ru-RU"/>
        </w:rPr>
        <w:t xml:space="preserve"> </w:t>
      </w:r>
      <w:r w:rsidR="00615946" w:rsidRPr="00C427FA">
        <w:rPr>
          <w:szCs w:val="28"/>
        </w:rPr>
        <w:t>Комунальн</w:t>
      </w:r>
      <w:r w:rsidR="00615946">
        <w:rPr>
          <w:szCs w:val="28"/>
        </w:rPr>
        <w:t>ого</w:t>
      </w:r>
      <w:r w:rsidR="00615946" w:rsidRPr="00C427FA">
        <w:rPr>
          <w:szCs w:val="28"/>
        </w:rPr>
        <w:t xml:space="preserve"> заклад</w:t>
      </w:r>
      <w:r w:rsidR="00615946">
        <w:rPr>
          <w:szCs w:val="28"/>
        </w:rPr>
        <w:t>у</w:t>
      </w:r>
      <w:r w:rsidR="00615946" w:rsidRPr="00C427FA">
        <w:rPr>
          <w:szCs w:val="28"/>
        </w:rPr>
        <w:t xml:space="preserve"> вищої освіти «Академія культури і мистецтв» Закарпатської обласної ради</w:t>
      </w:r>
      <w:r w:rsidR="00615946">
        <w:rPr>
          <w:szCs w:val="28"/>
        </w:rPr>
        <w:t xml:space="preserve"> </w:t>
      </w:r>
      <w:r w:rsidR="00615946">
        <w:rPr>
          <w:b/>
          <w:szCs w:val="28"/>
        </w:rPr>
        <w:t>Черкасов Володимир Федорович</w:t>
      </w:r>
      <w:r>
        <w:rPr>
          <w:b/>
          <w:szCs w:val="28"/>
        </w:rPr>
        <w:t>;</w:t>
      </w:r>
    </w:p>
    <w:p w14:paraId="7E82F33B" w14:textId="6146F826" w:rsidR="0010389A" w:rsidRPr="006514C2" w:rsidRDefault="00615946" w:rsidP="00615946">
      <w:pPr>
        <w:ind w:firstLine="0"/>
        <w:jc w:val="both"/>
        <w:rPr>
          <w:szCs w:val="28"/>
        </w:rPr>
      </w:pPr>
      <w:r>
        <w:rPr>
          <w:szCs w:val="28"/>
        </w:rPr>
        <w:t>кандидат</w:t>
      </w:r>
      <w:r w:rsidRPr="009C7207">
        <w:rPr>
          <w:szCs w:val="28"/>
        </w:rPr>
        <w:t xml:space="preserve"> </w:t>
      </w:r>
      <w:r w:rsidRPr="00AA3D61">
        <w:rPr>
          <w:szCs w:val="28"/>
        </w:rPr>
        <w:t xml:space="preserve">педагогічних наук, доцент, доцент кафедри мистецьких </w:t>
      </w:r>
      <w:r w:rsidRPr="00AA3D61">
        <w:rPr>
          <w:szCs w:val="28"/>
          <w:lang w:eastAsia="ar-SA"/>
        </w:rPr>
        <w:t>дисциплін, дошкільної та початкової освіти</w:t>
      </w:r>
      <w:r w:rsidRPr="00AA3D61">
        <w:rPr>
          <w:szCs w:val="28"/>
        </w:rPr>
        <w:t xml:space="preserve"> </w:t>
      </w:r>
      <w:r w:rsidRPr="00AA3D61">
        <w:rPr>
          <w:szCs w:val="28"/>
          <w:lang w:eastAsia="ar-SA"/>
        </w:rPr>
        <w:t xml:space="preserve">Вінницького державного педагогічного </w:t>
      </w:r>
      <w:r w:rsidRPr="00AA3D61">
        <w:rPr>
          <w:iCs/>
          <w:szCs w:val="28"/>
          <w:lang w:eastAsia="ar-SA"/>
        </w:rPr>
        <w:t>університету</w:t>
      </w:r>
      <w:r w:rsidRPr="00AA3D61">
        <w:rPr>
          <w:szCs w:val="28"/>
          <w:lang w:eastAsia="ar-SA"/>
        </w:rPr>
        <w:t xml:space="preserve"> імені Михайла Коцюбинського</w:t>
      </w:r>
      <w:r w:rsidRPr="00AA3D61">
        <w:rPr>
          <w:b/>
          <w:szCs w:val="28"/>
        </w:rPr>
        <w:t xml:space="preserve"> Барановськ</w:t>
      </w:r>
      <w:r>
        <w:rPr>
          <w:b/>
          <w:szCs w:val="28"/>
        </w:rPr>
        <w:t>а</w:t>
      </w:r>
      <w:r w:rsidRPr="00AA3D61">
        <w:rPr>
          <w:b/>
          <w:szCs w:val="28"/>
        </w:rPr>
        <w:t xml:space="preserve"> Ірин</w:t>
      </w:r>
      <w:r>
        <w:rPr>
          <w:b/>
          <w:szCs w:val="28"/>
        </w:rPr>
        <w:t>а</w:t>
      </w:r>
      <w:r w:rsidRPr="00AA3D61">
        <w:rPr>
          <w:b/>
          <w:szCs w:val="28"/>
        </w:rPr>
        <w:t xml:space="preserve"> Георгіївн</w:t>
      </w:r>
      <w:r>
        <w:rPr>
          <w:b/>
          <w:szCs w:val="28"/>
        </w:rPr>
        <w:t>а</w:t>
      </w:r>
    </w:p>
    <w:sectPr w:rsidR="0010389A" w:rsidRPr="006514C2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0389A"/>
    <w:rsid w:val="001967FC"/>
    <w:rsid w:val="001F27AA"/>
    <w:rsid w:val="00242EC5"/>
    <w:rsid w:val="002B31DB"/>
    <w:rsid w:val="00353EF4"/>
    <w:rsid w:val="00360929"/>
    <w:rsid w:val="003822C2"/>
    <w:rsid w:val="00393DD4"/>
    <w:rsid w:val="003B3C0F"/>
    <w:rsid w:val="003E1952"/>
    <w:rsid w:val="004862B5"/>
    <w:rsid w:val="004C58F7"/>
    <w:rsid w:val="005357A1"/>
    <w:rsid w:val="00615946"/>
    <w:rsid w:val="006514C2"/>
    <w:rsid w:val="00756D02"/>
    <w:rsid w:val="007F549C"/>
    <w:rsid w:val="00883B18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20</cp:revision>
  <cp:lastPrinted>2020-12-22T13:56:00Z</cp:lastPrinted>
  <dcterms:created xsi:type="dcterms:W3CDTF">2020-12-22T13:36:00Z</dcterms:created>
  <dcterms:modified xsi:type="dcterms:W3CDTF">2023-11-23T11:26:00Z</dcterms:modified>
</cp:coreProperties>
</file>